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AE0" w:rsidRPr="00704B7D" w:rsidRDefault="008E1AE0"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p>
    <w:p w:rsidR="00704B7D" w:rsidRPr="00704B7D" w:rsidRDefault="00704B7D" w:rsidP="00704B7D">
      <w:pPr>
        <w:spacing w:line="480" w:lineRule="auto"/>
        <w:jc w:val="center"/>
        <w:rPr>
          <w:rFonts w:ascii="Times New Roman" w:hAnsi="Times New Roman" w:cs="Times New Roman"/>
          <w:sz w:val="24"/>
          <w:szCs w:val="24"/>
        </w:rPr>
      </w:pPr>
      <w:r w:rsidRPr="00704B7D">
        <w:rPr>
          <w:rFonts w:ascii="Times New Roman" w:hAnsi="Times New Roman" w:cs="Times New Roman"/>
          <w:sz w:val="24"/>
          <w:szCs w:val="24"/>
        </w:rPr>
        <w:t>Dropbox Question 6</w:t>
      </w:r>
    </w:p>
    <w:p w:rsidR="00704B7D" w:rsidRPr="00704B7D" w:rsidRDefault="00704B7D" w:rsidP="00704B7D">
      <w:pPr>
        <w:spacing w:line="480" w:lineRule="auto"/>
        <w:jc w:val="center"/>
        <w:rPr>
          <w:rFonts w:ascii="Times New Roman" w:hAnsi="Times New Roman" w:cs="Times New Roman"/>
          <w:sz w:val="24"/>
          <w:szCs w:val="24"/>
        </w:rPr>
      </w:pPr>
      <w:r w:rsidRPr="00704B7D">
        <w:rPr>
          <w:rFonts w:ascii="Times New Roman" w:hAnsi="Times New Roman" w:cs="Times New Roman"/>
          <w:sz w:val="24"/>
          <w:szCs w:val="24"/>
        </w:rPr>
        <w:t>Name</w:t>
      </w:r>
    </w:p>
    <w:p w:rsidR="00704B7D" w:rsidRPr="00704B7D" w:rsidRDefault="00704B7D" w:rsidP="00704B7D">
      <w:pPr>
        <w:spacing w:line="480" w:lineRule="auto"/>
        <w:jc w:val="center"/>
        <w:rPr>
          <w:rFonts w:ascii="Times New Roman" w:hAnsi="Times New Roman" w:cs="Times New Roman"/>
          <w:sz w:val="24"/>
          <w:szCs w:val="24"/>
        </w:rPr>
      </w:pPr>
      <w:r w:rsidRPr="00704B7D">
        <w:rPr>
          <w:rFonts w:ascii="Times New Roman" w:hAnsi="Times New Roman" w:cs="Times New Roman"/>
          <w:sz w:val="24"/>
          <w:szCs w:val="24"/>
        </w:rPr>
        <w:t>Institution of Affiliation</w:t>
      </w:r>
    </w:p>
    <w:p w:rsidR="00704B7D" w:rsidRPr="00704B7D" w:rsidRDefault="00704B7D" w:rsidP="00704B7D">
      <w:pPr>
        <w:spacing w:line="480" w:lineRule="auto"/>
        <w:jc w:val="center"/>
        <w:rPr>
          <w:rFonts w:ascii="Times New Roman" w:hAnsi="Times New Roman" w:cs="Times New Roman"/>
          <w:sz w:val="24"/>
          <w:szCs w:val="24"/>
        </w:rPr>
      </w:pPr>
      <w:r w:rsidRPr="00704B7D">
        <w:rPr>
          <w:rFonts w:ascii="Times New Roman" w:hAnsi="Times New Roman" w:cs="Times New Roman"/>
          <w:sz w:val="24"/>
          <w:szCs w:val="24"/>
        </w:rPr>
        <w:t>Date</w:t>
      </w:r>
    </w:p>
    <w:p w:rsidR="00704B7D" w:rsidRPr="00704B7D" w:rsidRDefault="00704B7D" w:rsidP="00704B7D">
      <w:pPr>
        <w:spacing w:line="480" w:lineRule="auto"/>
        <w:jc w:val="center"/>
        <w:rPr>
          <w:rFonts w:ascii="Times New Roman" w:hAnsi="Times New Roman" w:cs="Times New Roman"/>
          <w:sz w:val="24"/>
          <w:szCs w:val="24"/>
        </w:rPr>
      </w:pPr>
      <w:r w:rsidRPr="00704B7D">
        <w:rPr>
          <w:rFonts w:ascii="Times New Roman" w:hAnsi="Times New Roman" w:cs="Times New Roman"/>
          <w:sz w:val="24"/>
          <w:szCs w:val="24"/>
        </w:rPr>
        <w:br w:type="page"/>
      </w:r>
    </w:p>
    <w:p w:rsidR="00704B7D" w:rsidRDefault="007776E6" w:rsidP="007776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During recession and high levels of unemployment, to return to full employment and increase the output/GDP </w:t>
      </w:r>
    </w:p>
    <w:p w:rsidR="007776E6" w:rsidRDefault="00E84B55" w:rsidP="007776E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liberal economist would</w:t>
      </w:r>
      <w:r w:rsidR="00F02BB5">
        <w:rPr>
          <w:rFonts w:ascii="Times New Roman" w:hAnsi="Times New Roman" w:cs="Times New Roman"/>
          <w:sz w:val="24"/>
          <w:szCs w:val="24"/>
        </w:rPr>
        <w:t xml:space="preserve"> suggest government intervention which would involve increasing government spending </w:t>
      </w:r>
      <w:r w:rsidR="00A26B80">
        <w:rPr>
          <w:rFonts w:ascii="Times New Roman" w:hAnsi="Times New Roman" w:cs="Times New Roman"/>
          <w:sz w:val="24"/>
          <w:szCs w:val="24"/>
        </w:rPr>
        <w:t xml:space="preserve">and reducing taxes </w:t>
      </w:r>
      <w:r w:rsidR="00F02BB5">
        <w:rPr>
          <w:rFonts w:ascii="Times New Roman" w:hAnsi="Times New Roman" w:cs="Times New Roman"/>
          <w:sz w:val="24"/>
          <w:szCs w:val="24"/>
        </w:rPr>
        <w:t xml:space="preserve">which will in turn increase the national output through the multiplier effect. </w:t>
      </w:r>
    </w:p>
    <w:p w:rsidR="00E84B55" w:rsidRDefault="00E84B55" w:rsidP="007776E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conservative economist would</w:t>
      </w:r>
      <w:r w:rsidR="001C35A3">
        <w:rPr>
          <w:rFonts w:ascii="Times New Roman" w:hAnsi="Times New Roman" w:cs="Times New Roman"/>
          <w:sz w:val="24"/>
          <w:szCs w:val="24"/>
        </w:rPr>
        <w:t xml:space="preserve"> discourage government intervention and would favor monetary policy. Interest rate should be brought down to stimulate more investment as loans will be accessible to many</w:t>
      </w:r>
      <w:r w:rsidR="00FC3C1F">
        <w:rPr>
          <w:rFonts w:ascii="Times New Roman" w:hAnsi="Times New Roman" w:cs="Times New Roman"/>
          <w:sz w:val="24"/>
          <w:szCs w:val="24"/>
        </w:rPr>
        <w:t>.</w:t>
      </w:r>
      <w:bookmarkStart w:id="0" w:name="_GoBack"/>
      <w:bookmarkEnd w:id="0"/>
      <w:r w:rsidR="001C35A3">
        <w:rPr>
          <w:rFonts w:ascii="Times New Roman" w:hAnsi="Times New Roman" w:cs="Times New Roman"/>
          <w:sz w:val="24"/>
          <w:szCs w:val="24"/>
        </w:rPr>
        <w:t xml:space="preserve"> </w:t>
      </w:r>
    </w:p>
    <w:p w:rsidR="00E84B55" w:rsidRPr="007776E6" w:rsidRDefault="00E84B55" w:rsidP="007776E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suggest that policy makers </w:t>
      </w:r>
      <w:r w:rsidR="001C35A3">
        <w:rPr>
          <w:rFonts w:ascii="Times New Roman" w:hAnsi="Times New Roman" w:cs="Times New Roman"/>
          <w:sz w:val="24"/>
          <w:szCs w:val="24"/>
        </w:rPr>
        <w:t xml:space="preserve">apply both fiscal and monetary policy to correct this situation. Policy mix involve use of both monetary and fiscal policy, government should raise its expenditure while lowering taxes at the same time as situation referred to expansionary fiscal policy. This should be combined with expansionary monetary policy where interest rates are brought down to stimulate investment and thus increase the output/GDP. </w:t>
      </w:r>
    </w:p>
    <w:sectPr w:rsidR="00E84B55" w:rsidRPr="00777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115DC0"/>
    <w:multiLevelType w:val="hybridMultilevel"/>
    <w:tmpl w:val="388A53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2NDQyNTEzMDGwNLBU0lEKTi0uzszPAykwrAUAbPVFEywAAAA="/>
  </w:docVars>
  <w:rsids>
    <w:rsidRoot w:val="00704B7D"/>
    <w:rsid w:val="001C35A3"/>
    <w:rsid w:val="00704B7D"/>
    <w:rsid w:val="007776E6"/>
    <w:rsid w:val="008E1AE0"/>
    <w:rsid w:val="00A26B80"/>
    <w:rsid w:val="00E84B55"/>
    <w:rsid w:val="00F02BB5"/>
    <w:rsid w:val="00FC3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75C26-2399-411D-9617-0D07D8FD0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6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benardnjane@gmail.com</dc:creator>
  <cp:keywords/>
  <dc:description/>
  <cp:lastModifiedBy>benardnjane@gmail.com</cp:lastModifiedBy>
  <cp:revision>8</cp:revision>
  <dcterms:created xsi:type="dcterms:W3CDTF">2019-02-23T10:27:00Z</dcterms:created>
  <dcterms:modified xsi:type="dcterms:W3CDTF">2019-02-23T11:04:00Z</dcterms:modified>
</cp:coreProperties>
</file>